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8F0" w:rsidRPr="00C248F0" w:rsidRDefault="00C248F0" w:rsidP="00C248F0">
      <w:pPr>
        <w:tabs>
          <w:tab w:val="num" w:pos="709"/>
        </w:tabs>
        <w:jc w:val="center"/>
        <w:rPr>
          <w:rFonts w:ascii="Calibri" w:hAnsi="Calibri" w:cs="Calibri"/>
          <w:b/>
          <w:sz w:val="22"/>
          <w:szCs w:val="22"/>
        </w:rPr>
      </w:pPr>
      <w:r w:rsidRPr="00C248F0">
        <w:rPr>
          <w:rFonts w:ascii="Calibri" w:hAnsi="Calibri" w:cs="Calibri"/>
          <w:b/>
          <w:sz w:val="22"/>
          <w:szCs w:val="22"/>
        </w:rPr>
        <w:t xml:space="preserve">PANASZKEZELÉSSEL ÉS VEVŐSZOLGÁLATTAL KAPCSOLATOS KÉRDÉSEK, </w:t>
      </w:r>
    </w:p>
    <w:p w:rsidR="00C248F0" w:rsidRPr="00C248F0" w:rsidRDefault="00C248F0" w:rsidP="00C248F0">
      <w:pPr>
        <w:tabs>
          <w:tab w:val="num" w:pos="709"/>
        </w:tabs>
        <w:jc w:val="center"/>
        <w:rPr>
          <w:rFonts w:ascii="Calibri" w:hAnsi="Calibri" w:cs="Calibri"/>
          <w:b/>
          <w:sz w:val="22"/>
          <w:szCs w:val="22"/>
        </w:rPr>
      </w:pPr>
      <w:r w:rsidRPr="00C248F0">
        <w:rPr>
          <w:rFonts w:ascii="Calibri" w:hAnsi="Calibri" w:cs="Calibri"/>
          <w:b/>
          <w:sz w:val="22"/>
          <w:szCs w:val="22"/>
        </w:rPr>
        <w:t>AZ ELJÁRÁS MENETE</w:t>
      </w:r>
    </w:p>
    <w:p w:rsidR="00C248F0" w:rsidRPr="00C248F0" w:rsidRDefault="00C248F0" w:rsidP="00C248F0">
      <w:pPr>
        <w:tabs>
          <w:tab w:val="num" w:pos="709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C248F0" w:rsidRPr="00C248F0" w:rsidRDefault="00C248F0" w:rsidP="00C248F0">
      <w:pPr>
        <w:jc w:val="both"/>
        <w:rPr>
          <w:rFonts w:ascii="Calibri" w:hAnsi="Calibri" w:cs="Calibri"/>
          <w:sz w:val="22"/>
          <w:szCs w:val="22"/>
        </w:rPr>
      </w:pPr>
    </w:p>
    <w:p w:rsidR="00C248F0" w:rsidRPr="00C248F0" w:rsidRDefault="00C248F0" w:rsidP="00C248F0">
      <w:pPr>
        <w:spacing w:before="120" w:after="120" w:line="360" w:lineRule="auto"/>
        <w:jc w:val="both"/>
        <w:rPr>
          <w:rFonts w:ascii="Calibri" w:hAnsi="Calibri" w:cs="Calibri"/>
          <w:b/>
          <w:bCs/>
          <w:iCs/>
          <w:smallCaps/>
          <w:sz w:val="22"/>
          <w:szCs w:val="22"/>
        </w:rPr>
      </w:pPr>
      <w:r w:rsidRPr="00C248F0">
        <w:rPr>
          <w:rFonts w:ascii="Calibri" w:hAnsi="Calibri" w:cs="Calibri"/>
          <w:b/>
          <w:bCs/>
          <w:iCs/>
          <w:smallCaps/>
          <w:sz w:val="22"/>
          <w:szCs w:val="22"/>
        </w:rPr>
        <w:t>Panaszkezelés alapelve/filozófiája</w:t>
      </w:r>
    </w:p>
    <w:p w:rsidR="00C248F0" w:rsidRPr="00C248F0" w:rsidRDefault="00C248F0" w:rsidP="00C248F0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</w:p>
    <w:p w:rsidR="00C248F0" w:rsidRPr="00C248F0" w:rsidRDefault="00C248F0" w:rsidP="00C248F0">
      <w:pPr>
        <w:numPr>
          <w:ilvl w:val="0"/>
          <w:numId w:val="1"/>
        </w:num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C248F0">
        <w:rPr>
          <w:rFonts w:ascii="Calibri" w:hAnsi="Calibri" w:cs="Calibri"/>
          <w:sz w:val="22"/>
          <w:szCs w:val="22"/>
        </w:rPr>
        <w:t>Minden panasz számunkra igen sokat ér.</w:t>
      </w:r>
    </w:p>
    <w:p w:rsidR="00C248F0" w:rsidRPr="00C248F0" w:rsidRDefault="00C248F0" w:rsidP="00C248F0">
      <w:pPr>
        <w:numPr>
          <w:ilvl w:val="0"/>
          <w:numId w:val="1"/>
        </w:num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C248F0">
        <w:rPr>
          <w:rFonts w:ascii="Calibri" w:hAnsi="Calibri" w:cs="Calibri"/>
          <w:sz w:val="22"/>
          <w:szCs w:val="22"/>
        </w:rPr>
        <w:t>Figyelmesen meghallgatjuk panaszkodó ügyfeleinket, és igyekszünk minél többet megtudni tőle rólunk, a hibáinkról.</w:t>
      </w:r>
    </w:p>
    <w:p w:rsidR="00C248F0" w:rsidRPr="00C248F0" w:rsidRDefault="00C248F0" w:rsidP="00C248F0">
      <w:pPr>
        <w:numPr>
          <w:ilvl w:val="0"/>
          <w:numId w:val="1"/>
        </w:num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C248F0">
        <w:rPr>
          <w:rFonts w:ascii="Calibri" w:hAnsi="Calibri" w:cs="Calibri"/>
          <w:sz w:val="22"/>
          <w:szCs w:val="22"/>
        </w:rPr>
        <w:t>Megoldjuk ügyfeleink panaszait, tájékoztatjuk a számára megnyugtató megoldásról.</w:t>
      </w:r>
    </w:p>
    <w:p w:rsidR="00C248F0" w:rsidRPr="00C248F0" w:rsidRDefault="00C248F0" w:rsidP="00C248F0">
      <w:pPr>
        <w:numPr>
          <w:ilvl w:val="0"/>
          <w:numId w:val="1"/>
        </w:num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C248F0">
        <w:rPr>
          <w:rFonts w:ascii="Calibri" w:hAnsi="Calibri" w:cs="Calibri"/>
          <w:sz w:val="22"/>
          <w:szCs w:val="22"/>
        </w:rPr>
        <w:t>Nem „rázzuk le”, hiszen panaszos ügyfelünk veszi a fáradtságot és felhívja figyelmünket a gyenge pontjainkra.</w:t>
      </w:r>
    </w:p>
    <w:p w:rsidR="00C248F0" w:rsidRPr="00C248F0" w:rsidRDefault="00C248F0" w:rsidP="00C248F0">
      <w:pPr>
        <w:numPr>
          <w:ilvl w:val="0"/>
          <w:numId w:val="1"/>
        </w:num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C248F0">
        <w:rPr>
          <w:rFonts w:ascii="Calibri" w:hAnsi="Calibri" w:cs="Calibri"/>
          <w:sz w:val="22"/>
          <w:szCs w:val="22"/>
        </w:rPr>
        <w:t>Értékeljük a panaszt és panaszkez</w:t>
      </w:r>
      <w:bookmarkStart w:id="0" w:name="_GoBack"/>
      <w:bookmarkEnd w:id="0"/>
      <w:r w:rsidRPr="00C248F0">
        <w:rPr>
          <w:rFonts w:ascii="Calibri" w:hAnsi="Calibri" w:cs="Calibri"/>
          <w:sz w:val="22"/>
          <w:szCs w:val="22"/>
        </w:rPr>
        <w:t>elésünket, tanulunk belőle, hasznosítva a megelőzésben.</w:t>
      </w:r>
    </w:p>
    <w:p w:rsidR="00C248F0" w:rsidRPr="00C248F0" w:rsidRDefault="00C248F0" w:rsidP="00C248F0">
      <w:pPr>
        <w:spacing w:before="120" w:after="120" w:line="360" w:lineRule="auto"/>
        <w:jc w:val="both"/>
        <w:rPr>
          <w:rFonts w:ascii="Calibri" w:hAnsi="Calibri" w:cs="Calibri"/>
          <w:b/>
          <w:bCs/>
          <w:iCs/>
          <w:smallCaps/>
          <w:sz w:val="22"/>
          <w:szCs w:val="22"/>
        </w:rPr>
      </w:pPr>
      <w:r w:rsidRPr="00C248F0">
        <w:rPr>
          <w:rFonts w:ascii="Calibri" w:hAnsi="Calibri" w:cs="Calibri"/>
          <w:b/>
          <w:bCs/>
          <w:iCs/>
          <w:smallCaps/>
          <w:sz w:val="22"/>
          <w:szCs w:val="22"/>
        </w:rPr>
        <w:t xml:space="preserve">Panasza van? </w:t>
      </w:r>
    </w:p>
    <w:p w:rsidR="00C248F0" w:rsidRPr="00C248F0" w:rsidRDefault="00C248F0" w:rsidP="00C248F0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C248F0">
        <w:rPr>
          <w:rFonts w:ascii="Calibri" w:hAnsi="Calibri" w:cs="Calibri"/>
          <w:sz w:val="22"/>
          <w:szCs w:val="22"/>
        </w:rPr>
        <w:t>Ha Önnek kifogása, panasza támadt forduljon hozzánk az alábbi módok bármelyik módjával:</w:t>
      </w:r>
    </w:p>
    <w:p w:rsidR="00C248F0" w:rsidRPr="00C248F0" w:rsidRDefault="00C248F0" w:rsidP="00C248F0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C248F0">
        <w:rPr>
          <w:rFonts w:ascii="Calibri" w:hAnsi="Calibri" w:cs="Calibri"/>
          <w:b/>
          <w:bCs/>
          <w:iCs/>
          <w:sz w:val="22"/>
          <w:szCs w:val="22"/>
        </w:rPr>
        <w:t xml:space="preserve">Szóbeli panaszát </w:t>
      </w:r>
      <w:r w:rsidRPr="00C248F0">
        <w:rPr>
          <w:rFonts w:ascii="Calibri" w:hAnsi="Calibri" w:cs="Calibri"/>
          <w:b/>
          <w:bCs/>
          <w:sz w:val="22"/>
          <w:szCs w:val="22"/>
        </w:rPr>
        <w:t>nyitvatartási időben</w:t>
      </w:r>
      <w:r w:rsidRPr="00C248F0">
        <w:rPr>
          <w:rFonts w:ascii="Calibri" w:hAnsi="Calibri" w:cs="Calibri"/>
          <w:sz w:val="22"/>
          <w:szCs w:val="22"/>
        </w:rPr>
        <w:t xml:space="preserve"> hétfőtől péntekig 08.00-16.00 óra között teheti meg felnőttképző intézményünk ügyfélfogadó irodájában: Nyíregyháza, Nyírfa u. 17.</w:t>
      </w:r>
    </w:p>
    <w:p w:rsidR="00C248F0" w:rsidRPr="00C248F0" w:rsidRDefault="00C248F0" w:rsidP="00C248F0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C248F0">
        <w:rPr>
          <w:rFonts w:ascii="Calibri" w:hAnsi="Calibri" w:cs="Calibri"/>
          <w:b/>
          <w:bCs/>
          <w:iCs/>
          <w:sz w:val="22"/>
          <w:szCs w:val="22"/>
        </w:rPr>
        <w:t>A telefonon közölt szóbeli panaszát</w:t>
      </w:r>
      <w:r w:rsidRPr="00C248F0">
        <w:rPr>
          <w:rFonts w:ascii="Calibri" w:hAnsi="Calibri" w:cs="Calibri"/>
          <w:sz w:val="22"/>
          <w:szCs w:val="22"/>
        </w:rPr>
        <w:t xml:space="preserve"> hétfőtől péntekig 08.00-16.00 óra között</w:t>
      </w:r>
      <w:r w:rsidRPr="00C248F0">
        <w:rPr>
          <w:rFonts w:ascii="Calibri" w:hAnsi="Calibri" w:cs="Calibri"/>
          <w:b/>
          <w:sz w:val="22"/>
          <w:szCs w:val="22"/>
        </w:rPr>
        <w:t xml:space="preserve"> a 42/406-968</w:t>
      </w:r>
      <w:r w:rsidRPr="00C248F0">
        <w:rPr>
          <w:rFonts w:ascii="Calibri" w:hAnsi="Calibri" w:cs="Calibri"/>
          <w:sz w:val="22"/>
          <w:szCs w:val="22"/>
        </w:rPr>
        <w:t xml:space="preserve"> telefonszámon tudja megtenni. Telefonon közölt panaszát nem rögzítjük, csupán írásos jegyzőkönyvet készítünk róla, ha kéri.</w:t>
      </w:r>
    </w:p>
    <w:p w:rsidR="00C248F0" w:rsidRPr="00C248F0" w:rsidRDefault="00C248F0" w:rsidP="00C248F0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C248F0">
        <w:rPr>
          <w:rFonts w:ascii="Calibri" w:hAnsi="Calibri" w:cs="Calibri"/>
          <w:sz w:val="22"/>
          <w:szCs w:val="22"/>
        </w:rPr>
        <w:t xml:space="preserve">Az egyszerű megítélésű szóbeli panaszt az intézmény szükség szerint azonnal orvosolja. Amennyiben Ön a panasz kezelésével nem ért egyet, illetve amennyiben a panasz azonnali kivizsgálása nem lehetséges, az intézmény a panasszal kapcsolatos álláspontjáról jegyzőkönyvet vesz fel, és annak egy másolati példányát Önnek átadja (telefonon közölt szóbeli panasz esetén megküldi). </w:t>
      </w:r>
    </w:p>
    <w:p w:rsidR="00C248F0" w:rsidRPr="00C248F0" w:rsidRDefault="00C248F0" w:rsidP="00C248F0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C248F0">
        <w:rPr>
          <w:rFonts w:ascii="Calibri" w:hAnsi="Calibri" w:cs="Calibri"/>
          <w:b/>
          <w:bCs/>
          <w:iCs/>
          <w:sz w:val="22"/>
          <w:szCs w:val="22"/>
        </w:rPr>
        <w:t>Írásbeli panasz esetén</w:t>
      </w:r>
      <w:r w:rsidRPr="00C248F0">
        <w:rPr>
          <w:rFonts w:ascii="Calibri" w:hAnsi="Calibri" w:cs="Calibri"/>
          <w:sz w:val="22"/>
          <w:szCs w:val="22"/>
        </w:rPr>
        <w:t xml:space="preserve"> az ügyet kivizsgáljuk, a panasszal kapcsolatos álláspontunkat és intézkedésünket indoklással ellátva írásban megküldjük a panaszt tevőnek.</w:t>
      </w:r>
    </w:p>
    <w:p w:rsidR="00C248F0" w:rsidRPr="00C248F0" w:rsidRDefault="00C248F0" w:rsidP="00C248F0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</w:p>
    <w:p w:rsidR="00C248F0" w:rsidRPr="00C248F0" w:rsidRDefault="00C248F0" w:rsidP="00C248F0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C248F0">
        <w:rPr>
          <w:rFonts w:ascii="Calibri" w:hAnsi="Calibri" w:cs="Calibri"/>
          <w:sz w:val="22"/>
          <w:szCs w:val="22"/>
        </w:rPr>
        <w:t xml:space="preserve">Írásbeli panaszt tehet postai úton, illetve e-mailben: </w:t>
      </w:r>
    </w:p>
    <w:p w:rsidR="00C248F0" w:rsidRPr="00C248F0" w:rsidRDefault="00C248F0" w:rsidP="00C248F0">
      <w:pPr>
        <w:spacing w:before="120" w:after="120" w:line="360" w:lineRule="auto"/>
        <w:ind w:firstLine="360"/>
        <w:jc w:val="both"/>
        <w:rPr>
          <w:rFonts w:ascii="Calibri" w:hAnsi="Calibri" w:cs="Calibri"/>
          <w:sz w:val="22"/>
          <w:szCs w:val="22"/>
        </w:rPr>
      </w:pPr>
      <w:proofErr w:type="gramStart"/>
      <w:r w:rsidRPr="00C248F0">
        <w:rPr>
          <w:rFonts w:ascii="Calibri" w:hAnsi="Calibri" w:cs="Calibri"/>
          <w:sz w:val="22"/>
          <w:szCs w:val="22"/>
        </w:rPr>
        <w:t>e-mail</w:t>
      </w:r>
      <w:proofErr w:type="gramEnd"/>
      <w:r w:rsidRPr="00C248F0">
        <w:rPr>
          <w:rFonts w:ascii="Calibri" w:hAnsi="Calibri" w:cs="Calibri"/>
          <w:sz w:val="22"/>
          <w:szCs w:val="22"/>
        </w:rPr>
        <w:t>:</w:t>
      </w:r>
      <w:r w:rsidRPr="00C248F0">
        <w:rPr>
          <w:rFonts w:ascii="Calibri" w:hAnsi="Calibri" w:cs="Calibri"/>
          <w:sz w:val="22"/>
          <w:szCs w:val="22"/>
        </w:rPr>
        <w:tab/>
      </w:r>
      <w:r w:rsidRPr="00C248F0">
        <w:rPr>
          <w:rFonts w:ascii="Calibri" w:hAnsi="Calibri" w:cs="Calibri"/>
          <w:sz w:val="22"/>
          <w:szCs w:val="22"/>
        </w:rPr>
        <w:tab/>
      </w:r>
      <w:r w:rsidRPr="00C248F0">
        <w:rPr>
          <w:rFonts w:ascii="Calibri" w:hAnsi="Calibri" w:cs="Calibri"/>
          <w:b/>
          <w:sz w:val="22"/>
          <w:szCs w:val="22"/>
        </w:rPr>
        <w:t>info@pcschool.hu</w:t>
      </w:r>
      <w:r w:rsidRPr="00C248F0">
        <w:rPr>
          <w:rFonts w:ascii="Calibri" w:hAnsi="Calibri" w:cs="Calibri"/>
          <w:sz w:val="22"/>
          <w:szCs w:val="22"/>
        </w:rPr>
        <w:t xml:space="preserve"> </w:t>
      </w:r>
    </w:p>
    <w:p w:rsidR="0087065E" w:rsidRPr="00C248F0" w:rsidRDefault="00C248F0" w:rsidP="00C248F0">
      <w:pPr>
        <w:spacing w:before="120" w:after="120" w:line="360" w:lineRule="auto"/>
        <w:ind w:firstLine="360"/>
        <w:jc w:val="both"/>
        <w:rPr>
          <w:sz w:val="22"/>
          <w:szCs w:val="22"/>
        </w:rPr>
      </w:pPr>
      <w:proofErr w:type="gramStart"/>
      <w:r w:rsidRPr="00C248F0">
        <w:rPr>
          <w:rFonts w:ascii="Calibri" w:hAnsi="Calibri" w:cs="Calibri"/>
          <w:sz w:val="22"/>
          <w:szCs w:val="22"/>
        </w:rPr>
        <w:t>postai</w:t>
      </w:r>
      <w:proofErr w:type="gramEnd"/>
      <w:r w:rsidRPr="00C248F0">
        <w:rPr>
          <w:rFonts w:ascii="Calibri" w:hAnsi="Calibri" w:cs="Calibri"/>
          <w:sz w:val="22"/>
          <w:szCs w:val="22"/>
        </w:rPr>
        <w:t xml:space="preserve"> úton:</w:t>
      </w:r>
      <w:r w:rsidRPr="00C248F0">
        <w:rPr>
          <w:rFonts w:ascii="Calibri" w:hAnsi="Calibri" w:cs="Calibri"/>
          <w:sz w:val="22"/>
          <w:szCs w:val="22"/>
        </w:rPr>
        <w:tab/>
      </w:r>
      <w:r w:rsidRPr="00C248F0">
        <w:rPr>
          <w:rFonts w:ascii="Calibri" w:hAnsi="Calibri" w:cs="Calibri"/>
          <w:b/>
          <w:sz w:val="22"/>
          <w:szCs w:val="22"/>
        </w:rPr>
        <w:t>4400 Nyíregyháza, Nyírfa u. 17.</w:t>
      </w:r>
    </w:p>
    <w:sectPr w:rsidR="0087065E" w:rsidRPr="00C24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16B85"/>
    <w:multiLevelType w:val="hybridMultilevel"/>
    <w:tmpl w:val="18D4C098"/>
    <w:lvl w:ilvl="0" w:tplc="1ED8BF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F0"/>
    <w:rsid w:val="00293320"/>
    <w:rsid w:val="00454964"/>
    <w:rsid w:val="00586AB7"/>
    <w:rsid w:val="005E1326"/>
    <w:rsid w:val="0068542E"/>
    <w:rsid w:val="0087065E"/>
    <w:rsid w:val="0096643A"/>
    <w:rsid w:val="00BD03A2"/>
    <w:rsid w:val="00C248F0"/>
    <w:rsid w:val="00F5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52513-A619-4FAB-B8DD-6FC9C97A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4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Maresz_</dc:creator>
  <cp:keywords/>
  <dc:description/>
  <cp:lastModifiedBy>Maresz_</cp:lastModifiedBy>
  <cp:revision>1</cp:revision>
  <dcterms:created xsi:type="dcterms:W3CDTF">2015-12-03T14:58:00Z</dcterms:created>
  <dcterms:modified xsi:type="dcterms:W3CDTF">2015-12-03T14:59:00Z</dcterms:modified>
</cp:coreProperties>
</file>